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36F7" w14:textId="77777777" w:rsidR="005F6A22" w:rsidRPr="00E041D1" w:rsidRDefault="005F6A22" w:rsidP="005F6A2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Žiadatelia ......................................................................................................................................................</w:t>
      </w:r>
    </w:p>
    <w:p w14:paraId="0FAF8C95" w14:textId="77777777" w:rsidR="005F6A22" w:rsidRPr="00E041D1" w:rsidRDefault="005F6A22" w:rsidP="005F6A22">
      <w:pPr>
        <w:pBdr>
          <w:bottom w:val="single" w:sz="6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Bydlisko .......................................................................................................................tel.:..........................</w:t>
      </w:r>
    </w:p>
    <w:p w14:paraId="5CB0E45A" w14:textId="77777777" w:rsidR="005F6A22" w:rsidRPr="00E041D1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093541B1" w14:textId="77777777" w:rsidR="005F6A22" w:rsidRPr="00E041D1" w:rsidRDefault="005F6A22" w:rsidP="005F6A22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25D37A" w14:textId="77777777" w:rsidR="005F6A22" w:rsidRPr="00E041D1" w:rsidRDefault="005F6A22" w:rsidP="005F6A22">
      <w:pPr>
        <w:spacing w:after="0" w:line="240" w:lineRule="auto"/>
        <w:ind w:left="180" w:right="-176"/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552EE7A7" w14:textId="580D46F8" w:rsidR="005F6A22" w:rsidRPr="00E041D1" w:rsidRDefault="005F6A22" w:rsidP="005F6A22">
      <w:pPr>
        <w:keepNext/>
        <w:spacing w:after="0" w:line="240" w:lineRule="auto"/>
        <w:ind w:left="180" w:right="-17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Obec </w:t>
      </w:r>
      <w:r w:rsidR="00D643D7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Letanovce</w:t>
      </w: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   </w:t>
      </w:r>
    </w:p>
    <w:p w14:paraId="0379E6EF" w14:textId="77777777" w:rsidR="005F6A22" w:rsidRPr="00E041D1" w:rsidRDefault="005F6A22" w:rsidP="005F6A22">
      <w:pPr>
        <w:keepNext/>
        <w:spacing w:after="0" w:line="240" w:lineRule="auto"/>
        <w:ind w:left="180" w:right="-17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Stavebný úrad</w:t>
      </w:r>
    </w:p>
    <w:p w14:paraId="769D1C90" w14:textId="77777777" w:rsidR="005F6A22" w:rsidRPr="00E041D1" w:rsidRDefault="005F6A22" w:rsidP="005F6A22">
      <w:pPr>
        <w:spacing w:after="0" w:line="240" w:lineRule="auto"/>
        <w:ind w:left="180" w:right="-17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14:paraId="045DB3EE" w14:textId="77777777" w:rsidR="005F6A22" w:rsidRPr="00E041D1" w:rsidRDefault="005F6A22" w:rsidP="005F6A22">
      <w:pPr>
        <w:spacing w:after="0" w:line="240" w:lineRule="auto"/>
        <w:ind w:left="180" w:right="-17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14:paraId="19CC6F6E" w14:textId="48B10370" w:rsidR="005F6A22" w:rsidRPr="00E041D1" w:rsidRDefault="005F6A22" w:rsidP="005F6A2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Vec : </w:t>
      </w:r>
      <w:r w:rsidRPr="00E04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>Žiadosť o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 xml:space="preserve"> vydanie </w:t>
      </w:r>
      <w:r w:rsidR="005E33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 xml:space="preserve">dodatočného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 xml:space="preserve"> povolenia s kolaudáciou</w:t>
      </w:r>
    </w:p>
    <w:p w14:paraId="52DB8AC1" w14:textId="77777777" w:rsidR="005F6A22" w:rsidRPr="00E041D1" w:rsidRDefault="005F6A22" w:rsidP="005F6A22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proofErr w:type="spellStart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Dolepodpísaní</w:t>
      </w:r>
      <w:proofErr w:type="spellEnd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žiadatelia týmto žiadame o vydanie stavebného povolenia  na stavbu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.................................................</w:t>
      </w:r>
    </w:p>
    <w:p w14:paraId="4B66E601" w14:textId="77777777" w:rsidR="005F6A22" w:rsidRPr="00E041D1" w:rsidRDefault="005F6A22" w:rsidP="005F6A22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 pozemku </w:t>
      </w:r>
      <w:proofErr w:type="spellStart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parcely.č</w:t>
      </w:r>
      <w:proofErr w:type="spellEnd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 ... v kat. území ...............................................................</w:t>
      </w:r>
    </w:p>
    <w:p w14:paraId="459290AD" w14:textId="77777777" w:rsidR="005F6A22" w:rsidRPr="00E041D1" w:rsidRDefault="005F6A22" w:rsidP="005F6A22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Termín ukončenia stavby ..........................................    Náklad stavby 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</w:t>
      </w:r>
    </w:p>
    <w:p w14:paraId="22C50E4C" w14:textId="77777777" w:rsidR="005F6A22" w:rsidRPr="00E041D1" w:rsidRDefault="005F6A22" w:rsidP="005F6A22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Spôsob vykonávania stavebných prác ( svojpomocne, dodávateľsky - názov a adresa dodávateľa) ..........................................................................................................................................................................</w:t>
      </w:r>
    </w:p>
    <w:p w14:paraId="7CC23E17" w14:textId="77777777" w:rsidR="005F6A22" w:rsidRPr="00E041D1" w:rsidRDefault="005F6A22" w:rsidP="005F6A22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Mená a adresy</w:t>
      </w: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vlastníkov susedných nehnuteľností (  v prípade manželov uviesť obidvoch ), s uvedením parcelných čísel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      </w:t>
      </w:r>
    </w:p>
    <w:p w14:paraId="42D4F94F" w14:textId="77777777" w:rsidR="005F6A22" w:rsidRPr="00E041D1" w:rsidRDefault="005F6A22" w:rsidP="005F6A22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14:paraId="7F6D1666" w14:textId="77777777" w:rsidR="005F6A22" w:rsidRPr="00E041D1" w:rsidRDefault="005F6A22" w:rsidP="005F6A22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 xml:space="preserve">   ...............................................................................................................................</w:t>
      </w:r>
    </w:p>
    <w:p w14:paraId="17014AEE" w14:textId="77777777" w:rsidR="005F6A22" w:rsidRPr="00E041D1" w:rsidRDefault="005F6A22" w:rsidP="005F6A22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14:paraId="27A45A50" w14:textId="77777777" w:rsidR="005F6A22" w:rsidRPr="00E041D1" w:rsidRDefault="005F6A22" w:rsidP="005F6A22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................................................................................................................................</w:t>
      </w:r>
    </w:p>
    <w:p w14:paraId="67297E56" w14:textId="77777777" w:rsidR="005F6A22" w:rsidRPr="00E041D1" w:rsidRDefault="005F6A22" w:rsidP="005F6A22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14:paraId="3DE089D3" w14:textId="77777777" w:rsidR="005F6A22" w:rsidRPr="00E041D1" w:rsidRDefault="005F6A22" w:rsidP="005F6A22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..................................................................................................................................</w:t>
      </w:r>
    </w:p>
    <w:p w14:paraId="6A1442A9" w14:textId="77777777" w:rsidR="005F6A22" w:rsidRPr="00E041D1" w:rsidRDefault="005F6A22" w:rsidP="005F6A22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Stavebný dozor ( meno a adresa):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................................................................................................</w:t>
      </w:r>
    </w:p>
    <w:p w14:paraId="264E3386" w14:textId="77777777" w:rsidR="005F6A22" w:rsidRPr="00E041D1" w:rsidRDefault="005F6A22" w:rsidP="005F6A22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Projektant ( meno a adresa):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.......................................................................................................</w:t>
      </w:r>
    </w:p>
    <w:p w14:paraId="211B6543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33087D0E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67B24106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  <w:t>............................................................................</w:t>
      </w:r>
    </w:p>
    <w:p w14:paraId="3C757333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  <w:t xml:space="preserve">       </w:t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podpis žiadateľov </w:t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 xml:space="preserve">( </w:t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pečiatka</w:t>
      </w:r>
    </w:p>
    <w:p w14:paraId="00D13436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74CCB66F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6C7FB0B7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79AB538A" w14:textId="77777777" w:rsidR="005F6A22" w:rsidRPr="00E041D1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lang w:eastAsia="sk-SK"/>
        </w:rPr>
        <w:t xml:space="preserve">V prílohách sú uvádzané vo všeobecnosti v aktuálnom čase všetky do úvahy prichádzajúce stanoviská, vyjadrenia, súhlasy pod., ktoré je potrebné predložiť  primerane  podľa povahy a rozsahu stavby. </w:t>
      </w:r>
    </w:p>
    <w:p w14:paraId="3CB0C719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  <w:sectPr w:rsidR="005F6A22" w:rsidRPr="00E041D1" w:rsidSect="0056419D">
          <w:pgSz w:w="11906" w:h="16838" w:code="9"/>
          <w:pgMar w:top="1021" w:right="567" w:bottom="1021" w:left="1134" w:header="709" w:footer="709" w:gutter="0"/>
          <w:cols w:space="708"/>
          <w:docGrid w:linePitch="360"/>
        </w:sectPr>
      </w:pPr>
    </w:p>
    <w:p w14:paraId="64D2EE8F" w14:textId="77777777" w:rsidR="005F6A22" w:rsidRPr="00E041D1" w:rsidRDefault="005F6A22" w:rsidP="005F6A2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lastRenderedPageBreak/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</w:p>
    <w:p w14:paraId="0B16D40C" w14:textId="77777777" w:rsidR="005F6A22" w:rsidRPr="00E041D1" w:rsidRDefault="005F6A22" w:rsidP="005F6A2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14:paraId="05D179A6" w14:textId="77777777" w:rsidR="005F6A22" w:rsidRPr="00E041D1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Prílohy žiadosti:</w:t>
      </w:r>
    </w:p>
    <w:p w14:paraId="50348C00" w14:textId="77777777" w:rsidR="005F6A22" w:rsidRPr="00E041D1" w:rsidRDefault="005F6A22" w:rsidP="005F6A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List vlastníctva  ( súhlas vlastníka nehnuteľnosti ak ním nie je navrhovateľ, iné právo k pozemkom a stavbám podľa § 139 stavebného zákona)</w:t>
      </w:r>
    </w:p>
    <w:p w14:paraId="0AEBCCC5" w14:textId="77777777" w:rsidR="005F6A22" w:rsidRPr="00E041D1" w:rsidRDefault="005F6A22" w:rsidP="005F6A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Kópia z katastrálnej mapy  </w:t>
      </w:r>
    </w:p>
    <w:p w14:paraId="131B6335" w14:textId="77777777" w:rsidR="005F6A22" w:rsidRPr="00E041D1" w:rsidRDefault="005F6A22" w:rsidP="005F6A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Stanovisko obce z hľadiska územného plánovania </w:t>
      </w:r>
    </w:p>
    <w:p w14:paraId="1CB9A03A" w14:textId="77777777" w:rsidR="005F6A22" w:rsidRPr="00E041D1" w:rsidRDefault="005F6A22" w:rsidP="005F6A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Vyjadrenia o existencii podzemných vedení:</w:t>
      </w:r>
    </w:p>
    <w:p w14:paraId="18449ED9" w14:textId="77777777" w:rsidR="005F6A22" w:rsidRPr="00E041D1" w:rsidRDefault="005F6A22" w:rsidP="005F6A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Slovak Telekom a.s.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Poštová 18, Košice 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–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miestne vedenia, diaľkové vedenia </w:t>
      </w:r>
      <w:bookmarkStart w:id="0" w:name="_Hlk536684123"/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(</w:t>
      </w:r>
      <w:r w:rsidRPr="00E041D1">
        <w:rPr>
          <w:rFonts w:ascii="Times New Roman" w:eastAsia="Times New Roman" w:hAnsi="Times New Roman" w:cs="Times New Roman"/>
          <w:i/>
          <w:noProof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bookmarkEnd w:id="0"/>
      <w:r w:rsidRPr="00E041D1">
        <w:rPr>
          <w:rFonts w:ascii="Times New Roman" w:eastAsia="Times New Roman" w:hAnsi="Times New Roman" w:cs="Times New Roman"/>
          <w:i/>
          <w:lang w:eastAsia="sk-SK"/>
        </w:rPr>
        <w:t>email)</w:t>
      </w:r>
    </w:p>
    <w:p w14:paraId="1B8EB324" w14:textId="77777777" w:rsidR="005F6A22" w:rsidRPr="00E041D1" w:rsidRDefault="005F6A22" w:rsidP="005F6A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Východoslovenská distribučná a.s.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 Mlynská 31, Košice</w:t>
      </w:r>
    </w:p>
    <w:p w14:paraId="4C7B2A6B" w14:textId="77777777" w:rsidR="005F6A22" w:rsidRPr="00E041D1" w:rsidRDefault="005F6A22" w:rsidP="005F6A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>Podtatranská vodárenská prevádzková spoločnosť a.s. Hraničná 662/17, Poprad</w:t>
      </w:r>
    </w:p>
    <w:p w14:paraId="2C172982" w14:textId="77777777" w:rsidR="005F6A22" w:rsidRPr="00E041D1" w:rsidRDefault="005F6A22" w:rsidP="005F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ak je vodovod alebo kanalizácia v správe obce – vyjadrenie obce)</w:t>
      </w:r>
    </w:p>
    <w:p w14:paraId="0FA02384" w14:textId="77777777" w:rsidR="005F6A22" w:rsidRPr="00E041D1" w:rsidRDefault="005F6A22" w:rsidP="005F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 SPP – distribúcia, a.s. Mlynské nivy 44/b, Bratislava</w:t>
      </w:r>
    </w:p>
    <w:p w14:paraId="0D7F36C7" w14:textId="77777777" w:rsidR="005F6A22" w:rsidRPr="00E041D1" w:rsidRDefault="005F6A22" w:rsidP="005F6A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Vyjadrenia správcov inžinierskych sietí k plánovaným odberom a bodom napojenia na verejné siete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(PVPS a.s, VSD a.s., SPP a.s., ST a.s. a pod.),</w:t>
      </w:r>
    </w:p>
    <w:p w14:paraId="64653021" w14:textId="77777777" w:rsidR="005F6A22" w:rsidRPr="00E041D1" w:rsidRDefault="005F6A22" w:rsidP="005F6A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Stanoviská, súhlasy, posúdenia, príp. rozhodnutia dotknutých orgánov štátnej správy a organizácií, predpísané osobitnými predpismi, napr.:</w:t>
      </w:r>
    </w:p>
    <w:p w14:paraId="18F458E7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stanovisko príslušného orgánu o posúdení vplyvu stavby na životné prostredie v súlade s ust. zák. č. 127/1994 Z.z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ak sa vyžaduje)</w:t>
      </w:r>
    </w:p>
    <w:p w14:paraId="71035382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- pozemkového a lesného odboru, </w:t>
      </w:r>
      <w:bookmarkStart w:id="1" w:name="_Hlk536684456"/>
      <w:r w:rsidRPr="00E041D1">
        <w:rPr>
          <w:rFonts w:ascii="Times New Roman" w:eastAsia="Times New Roman" w:hAnsi="Times New Roman" w:cs="Times New Roman"/>
          <w:lang w:eastAsia="sk-SK"/>
        </w:rPr>
        <w:t>Štefánikovo nám. 5 Spišská Nová Ves</w:t>
      </w:r>
      <w:bookmarkEnd w:id="1"/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 ( na použitie poľnohospodárskej pôdy, v prípade ornej pôdy, trvalý trávnatý porast, záhrada)    </w:t>
      </w:r>
    </w:p>
    <w:p w14:paraId="27A787E8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- odboru starostlivosti o životné prostredie, Štefánikovo nám. 5 Sp. Nová Ves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(vodné hospodárstvo,  ochrana prírody a krajiny, odpadové hospodárstvo)</w:t>
      </w:r>
    </w:p>
    <w:p w14:paraId="6115957D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súhrnné záväzné stanovisko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ŽSR  GR odbor expertízy, Klemensova 8, Bratislava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(v prípade umiestnenia stavby do 60 m od osi železničnej trate ), </w:t>
      </w:r>
    </w:p>
    <w:p w14:paraId="1414BDD2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vyjadrenie SC KSK  Námestie maratónu 1, Košice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 prípade napojenia na štátnu cestu  alebo na štátnej ceste, na povolenie vjazdu)</w:t>
      </w:r>
    </w:p>
    <w:p w14:paraId="7AC2D9DB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vyjadrenie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SVP š.p.- správa PHaB, Medzi mostami 2, Košice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v prípade blízkosti vodného toku )</w:t>
      </w:r>
    </w:p>
    <w:p w14:paraId="202CAC15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Sp. Nová Ves - pozemkového a lesného odboru, Štefánikovo nám 5 SNV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v prípade umiestnenia stavby do 50 m od lesného pozemku alebo na lesnom pozemku)</w:t>
      </w:r>
    </w:p>
    <w:p w14:paraId="6CD26F7A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záväzné stanovisko Okresného úradu Spišská Nová Ves - odboru cestnej dopravy a pozemných komunikácií, Štefánikovo nám 5, SNV</w:t>
      </w:r>
    </w:p>
    <w:p w14:paraId="600B90F5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>vyjadrenie Okresné riaditeľstvo PZ, ODI,  Sp. Nová Ves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 prípade napojenia na štátnu cestu  alebo na štátnej ceste)</w:t>
      </w:r>
    </w:p>
    <w:p w14:paraId="36C4E7BD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resp. rozhodnutie k zámeru stavby Krajského pamiatkového úradu,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Hlavná 25, Košice</w:t>
      </w:r>
    </w:p>
    <w:p w14:paraId="3AFB043E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Regionálneho úradu verejného zdravotníctva,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Mickiewiczova 6, Sp. Nová Ves</w:t>
      </w:r>
    </w:p>
    <w:p w14:paraId="4ADE9C69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vyjadrenie OR Hasičského a záchranného zboru, Brezová 30, Spišská Nová Ves</w:t>
      </w:r>
    </w:p>
    <w:p w14:paraId="59233279" w14:textId="77777777" w:rsidR="005F6A22" w:rsidRPr="00E041D1" w:rsidRDefault="005F6A22" w:rsidP="005F6A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stanovisko  Regionálna veterinárna a potravinová správa, Duklianska 46, Sp. Nová Ves</w:t>
      </w:r>
    </w:p>
    <w:p w14:paraId="36542CFD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posúdenie projektovej dokumentácie podľa zákona č. 124/2006 Z.z. o bezpečnosti a ochrane zdravia pri práci v znení neskorších predpisov Technickou inšpekciou a.s. alebo inou oprávnenou organizáciou (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ak sa vyžaduje)</w:t>
      </w:r>
    </w:p>
    <w:p w14:paraId="564EC85D" w14:textId="77777777" w:rsidR="005F6A22" w:rsidRPr="00E041D1" w:rsidRDefault="005F6A22" w:rsidP="005F6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2x situácia osadenia stavby so zakreslením odstupov od všetkých susedných nehnuteľností( pozemky aj stavby) a  s napojením na všetky inžinierske siete ( M 1:200, 1:500) + doklad o spôsobilosti projektanta, fotokópia</w:t>
      </w:r>
    </w:p>
    <w:p w14:paraId="27698B8D" w14:textId="77777777" w:rsidR="005F6A22" w:rsidRPr="00E041D1" w:rsidRDefault="005F6A22" w:rsidP="005F6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2x projekt stavby v súlade s § 9 vyhlášky č. 453/2000 Z.z. ktorou sa vykonávajú niektoré ustanovenia stavebného zákona ( sprievodná správa, technická správa, pôdorysy, pohľady, rezy, prípojky,  statické posúdenie, požiarna správa, energetické posúdenie ...) a vyhlášky č. 532/2002 Z.z.+ projekt el. prípojky, plynovej prípojky, vodovodnej prípojky/studne, kanalizačnej prípojky, žumpy </w:t>
      </w:r>
    </w:p>
    <w:p w14:paraId="171B6C0E" w14:textId="77777777" w:rsidR="005F6A22" w:rsidRPr="00E041D1" w:rsidRDefault="005F6A22" w:rsidP="005F6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vyhlásenie odborne spôsobilej osoby o vykonávaní odborného dozoru ( + osvedčenie o spôsobilosti stav. dozoru, fotokópia)</w:t>
      </w:r>
    </w:p>
    <w:p w14:paraId="120D01AC" w14:textId="4F814388" w:rsidR="005F6A22" w:rsidRPr="00E041D1" w:rsidRDefault="005F6A22" w:rsidP="005F6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správny poplatok v zmysle zák. 145/1995 Z.z. o správnych poplatkoch za každý stavebný objekt...........</w:t>
      </w:r>
      <w:r w:rsidR="00F709F6">
        <w:rPr>
          <w:rFonts w:ascii="Times New Roman" w:eastAsia="Times New Roman" w:hAnsi="Times New Roman" w:cs="Times New Roman"/>
          <w:lang w:eastAsia="sk-SK"/>
        </w:rPr>
        <w:t>150,-eur</w:t>
      </w:r>
      <w:r w:rsidRPr="00E041D1">
        <w:rPr>
          <w:rFonts w:ascii="Times New Roman" w:eastAsia="Times New Roman" w:hAnsi="Times New Roman" w:cs="Times New Roman"/>
          <w:lang w:eastAsia="sk-SK"/>
        </w:rPr>
        <w:t>...........................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platí sa v hotovosti na príslušnom obecnom úrade )</w:t>
      </w:r>
    </w:p>
    <w:p w14:paraId="1805D9E3" w14:textId="77777777" w:rsidR="005F6A22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14:paraId="338487FF" w14:textId="77777777" w:rsidR="005F6A22" w:rsidRPr="00205854" w:rsidRDefault="005F6A22" w:rsidP="005F6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205854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V prípade, že sa jedná o dodatočné povolenie už dokončenej stavby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s</w:t>
      </w:r>
      <w:r w:rsidRPr="00205854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kolaudáci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ou</w:t>
      </w:r>
      <w:r w:rsidRPr="00205854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je potrebné doložiť :</w:t>
      </w:r>
    </w:p>
    <w:p w14:paraId="7E6213C1" w14:textId="77777777" w:rsidR="005F6A22" w:rsidRPr="00205854" w:rsidRDefault="005F6A22" w:rsidP="005F6A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Doklady o výsledkoch predpísaných skúšok : </w:t>
      </w:r>
    </w:p>
    <w:p w14:paraId="139CD651" w14:textId="77777777" w:rsidR="005F6A22" w:rsidRPr="00205854" w:rsidRDefault="005F6A22" w:rsidP="005F6A22">
      <w:pPr>
        <w:numPr>
          <w:ilvl w:val="2"/>
          <w:numId w:val="6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správa o revízii elektrického zariadenia ( max. 5 ročná )</w:t>
      </w:r>
    </w:p>
    <w:p w14:paraId="02D69701" w14:textId="77777777" w:rsidR="005F6A22" w:rsidRPr="00205854" w:rsidRDefault="005F6A22" w:rsidP="005F6A22">
      <w:pPr>
        <w:numPr>
          <w:ilvl w:val="2"/>
          <w:numId w:val="6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správa o revízii bleskozvodu ( max. 5 ročná )</w:t>
      </w:r>
    </w:p>
    <w:p w14:paraId="7D6BAFF7" w14:textId="77777777" w:rsidR="005F6A22" w:rsidRPr="00205854" w:rsidRDefault="005F6A22" w:rsidP="005F6A22">
      <w:pPr>
        <w:numPr>
          <w:ilvl w:val="2"/>
          <w:numId w:val="6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osvedčenie o stave komínových telies ( max. 1 ročné )</w:t>
      </w:r>
    </w:p>
    <w:p w14:paraId="274A9630" w14:textId="77777777" w:rsidR="005F6A22" w:rsidRPr="00205854" w:rsidRDefault="005F6A22" w:rsidP="005F6A22">
      <w:pPr>
        <w:numPr>
          <w:ilvl w:val="2"/>
          <w:numId w:val="6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správa o revízii  plynoinštalácie ( max. 3 ročná )</w:t>
      </w:r>
    </w:p>
    <w:p w14:paraId="737078CA" w14:textId="77777777" w:rsidR="005F6A22" w:rsidRPr="00205854" w:rsidRDefault="005F6A22" w:rsidP="005F6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kolaudačné rozhodnutie na ČOV resp. doklad o odkanalizovaní stavby( čestné prehlásenie stavebného </w:t>
      </w:r>
      <w:proofErr w:type="spellStart"/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dozora</w:t>
      </w:r>
      <w:proofErr w:type="spellEnd"/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/stavebníka/ o vykonaní skúšky nepriepustnosti žumpy alebo atest o nepriepustnosti žumpy)</w:t>
      </w:r>
    </w:p>
    <w:p w14:paraId="3CD6D6EB" w14:textId="77777777" w:rsidR="005F6A22" w:rsidRPr="00205854" w:rsidRDefault="005F6A22" w:rsidP="005F6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energetický certifikát – osvedčenie o vykonanej energetickej certifikácií objektu vypracované odborne spôsobilou osobou</w:t>
      </w:r>
    </w:p>
    <w:p w14:paraId="18FFC0D4" w14:textId="77777777" w:rsidR="005F6A22" w:rsidRPr="00205854" w:rsidRDefault="005F6A22" w:rsidP="005F6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autorizačne a úradne overený geometrický plán na </w:t>
      </w:r>
      <w:proofErr w:type="spellStart"/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porealizačné</w:t>
      </w:r>
      <w:proofErr w:type="spellEnd"/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zameranie stavby priložený k žiadosti   </w:t>
      </w:r>
    </w:p>
    <w:p w14:paraId="2695351F" w14:textId="77777777" w:rsidR="005F6A22" w:rsidRPr="00205854" w:rsidRDefault="005F6A22" w:rsidP="005F6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doklad o likvidácií stavebného odpadu</w:t>
      </w:r>
    </w:p>
    <w:p w14:paraId="4523B144" w14:textId="77777777" w:rsidR="005F6A22" w:rsidRPr="00205854" w:rsidRDefault="005F6A22" w:rsidP="005F6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certifikát protipožiarnych dverí / v prípade prepojenia obytnej časti rod. domu s garážou/</w:t>
      </w:r>
    </w:p>
    <w:p w14:paraId="055450BA" w14:textId="097C7DE1" w:rsidR="005F6A22" w:rsidRPr="00F709F6" w:rsidRDefault="005F6A22" w:rsidP="005F6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doklad o odovzdaní a prevzatí stavby v prípade realizácie stavby dodávateľským spôsobom</w:t>
      </w:r>
    </w:p>
    <w:p w14:paraId="7F33D89F" w14:textId="77777777" w:rsidR="00F709F6" w:rsidRPr="00F709F6" w:rsidRDefault="00F709F6" w:rsidP="00F709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9F6">
        <w:rPr>
          <w:rFonts w:ascii="Times New Roman" w:hAnsi="Times New Roman" w:cs="Times New Roman"/>
          <w:i/>
          <w:iCs/>
          <w:sz w:val="24"/>
          <w:szCs w:val="24"/>
        </w:rPr>
        <w:t>certifikáty použitých stavebných výrobkov</w:t>
      </w:r>
    </w:p>
    <w:p w14:paraId="1E5C43F6" w14:textId="77777777" w:rsidR="005F6A22" w:rsidRPr="00205854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54A806DD" w14:textId="77777777" w:rsidR="005F6A22" w:rsidRPr="00205854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sk-SK"/>
        </w:rPr>
      </w:pPr>
    </w:p>
    <w:p w14:paraId="4D1C2599" w14:textId="77777777" w:rsidR="005F6A22" w:rsidRPr="00205854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</w:p>
    <w:p w14:paraId="4BDB4C34" w14:textId="77777777" w:rsidR="005F6A22" w:rsidRPr="00205854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</w:p>
    <w:p w14:paraId="370736C4" w14:textId="77777777" w:rsidR="005F6A22" w:rsidRPr="00E041D1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14:paraId="639FD31A" w14:textId="77777777" w:rsidR="00CA3A0A" w:rsidRDefault="00CA3A0A"/>
    <w:sectPr w:rsidR="00CA3A0A">
      <w:pgSz w:w="11906" w:h="16838" w:code="9"/>
      <w:pgMar w:top="1021" w:right="1418" w:bottom="102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20">
    <w:altName w:val="Times New Roman"/>
    <w:panose1 w:val="00000000000000000000"/>
    <w:charset w:val="00"/>
    <w:family w:val="auto"/>
    <w:notTrueType/>
    <w:pitch w:val="default"/>
    <w:sig w:usb0="0000F640" w:usb1="0000F5EA" w:usb2="8C2805B7" w:usb3="95741BAA" w:csb0="4E520002" w:csb1="016717CF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B9"/>
    <w:multiLevelType w:val="hybridMultilevel"/>
    <w:tmpl w:val="A768D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462"/>
    <w:multiLevelType w:val="hybridMultilevel"/>
    <w:tmpl w:val="DE40D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42D"/>
    <w:multiLevelType w:val="hybridMultilevel"/>
    <w:tmpl w:val="0E02B2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51BF"/>
    <w:multiLevelType w:val="hybridMultilevel"/>
    <w:tmpl w:val="EFBCC0D8"/>
    <w:lvl w:ilvl="0" w:tplc="A816C770">
      <w:start w:val="40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64E3B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07DA5"/>
    <w:multiLevelType w:val="multilevel"/>
    <w:tmpl w:val="7D662D9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420" w:hAnsi="font420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627150C0"/>
    <w:multiLevelType w:val="hybridMultilevel"/>
    <w:tmpl w:val="0DFA9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4DB1"/>
    <w:multiLevelType w:val="hybridMultilevel"/>
    <w:tmpl w:val="1F10FCD6"/>
    <w:lvl w:ilvl="0" w:tplc="CA6E7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1726068">
    <w:abstractNumId w:val="6"/>
  </w:num>
  <w:num w:numId="2" w16cid:durableId="1850364774">
    <w:abstractNumId w:val="1"/>
  </w:num>
  <w:num w:numId="3" w16cid:durableId="1164590796">
    <w:abstractNumId w:val="0"/>
  </w:num>
  <w:num w:numId="4" w16cid:durableId="941189063">
    <w:abstractNumId w:val="5"/>
  </w:num>
  <w:num w:numId="5" w16cid:durableId="485510813">
    <w:abstractNumId w:val="4"/>
  </w:num>
  <w:num w:numId="6" w16cid:durableId="362631968">
    <w:abstractNumId w:val="3"/>
  </w:num>
  <w:num w:numId="7" w16cid:durableId="263657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22"/>
    <w:rsid w:val="00007C37"/>
    <w:rsid w:val="000B49DA"/>
    <w:rsid w:val="00272BED"/>
    <w:rsid w:val="005855B8"/>
    <w:rsid w:val="005E33F5"/>
    <w:rsid w:val="005F6A22"/>
    <w:rsid w:val="006A696A"/>
    <w:rsid w:val="007D2285"/>
    <w:rsid w:val="00AB3BC7"/>
    <w:rsid w:val="00CA3A0A"/>
    <w:rsid w:val="00D643D7"/>
    <w:rsid w:val="00F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9421"/>
  <w15:chartTrackingRefBased/>
  <w15:docId w15:val="{65BDD71E-6FEB-4068-A483-BDE1C731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A22"/>
  </w:style>
  <w:style w:type="paragraph" w:styleId="Nadpis3">
    <w:name w:val="heading 3"/>
    <w:basedOn w:val="Normlny"/>
    <w:next w:val="Normlny"/>
    <w:link w:val="Nadpis3Char"/>
    <w:qFormat/>
    <w:rsid w:val="005F6A2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i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5F6A2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5F6A22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F6A22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i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F6A22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5F6A22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F6A22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i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F6A22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F6A22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F6A22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5F6A22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rsid w:val="005F6A22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F6A22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5F6A22"/>
    <w:rPr>
      <w:rFonts w:ascii="Arial" w:eastAsia="Times New Roman" w:hAnsi="Arial" w:cs="Arial"/>
      <w:i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Mgr. Darina Mazurová</cp:lastModifiedBy>
  <cp:revision>4</cp:revision>
  <dcterms:created xsi:type="dcterms:W3CDTF">2021-05-05T08:20:00Z</dcterms:created>
  <dcterms:modified xsi:type="dcterms:W3CDTF">2023-09-06T08:17:00Z</dcterms:modified>
</cp:coreProperties>
</file>